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6AB" w:rsidRPr="008136AB" w:rsidRDefault="008136AB" w:rsidP="008136AB">
      <w:pPr>
        <w:rPr>
          <w:rFonts w:ascii="Adobe Garamond Pro" w:hAnsi="Adobe Garamond Pro" w:cs="Times New Roman"/>
          <w:b/>
          <w:sz w:val="48"/>
          <w:szCs w:val="48"/>
          <w:lang w:val="fr-CA"/>
        </w:rPr>
      </w:pPr>
      <w:r>
        <w:rPr>
          <w:rFonts w:ascii="Adobe Garamond Pro" w:hAnsi="Adobe Garamond Pro" w:cs="Times New Roman"/>
          <w:b/>
          <w:noProof/>
          <w:sz w:val="48"/>
          <w:szCs w:val="48"/>
          <w:lang w:val="fr-C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238500" cy="1443990"/>
            <wp:effectExtent l="0" t="0" r="0" b="0"/>
            <wp:wrapSquare wrapText="bothSides"/>
            <wp:docPr id="1" name="Picture 1" descr="H:\Documents\Server\02 AWARDS\thomson_curators\design_elements\CMA_STawardID_FR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Server\02 AWARDS\thomson_curators\design_elements\CMA_STawardID_FR_h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6AB">
        <w:rPr>
          <w:rFonts w:ascii="Adobe Garamond Pro" w:hAnsi="Adobe Garamond Pro" w:cs="Times New Roman"/>
          <w:b/>
          <w:sz w:val="48"/>
          <w:szCs w:val="48"/>
          <w:lang w:val="fr-CA"/>
        </w:rPr>
        <w:t>Prix Shirley L. Thomson pour les jeunes conservateurs</w:t>
      </w:r>
    </w:p>
    <w:p w:rsidR="008136AB" w:rsidRPr="008136AB" w:rsidRDefault="008136AB" w:rsidP="008136AB">
      <w:pPr>
        <w:spacing w:after="0"/>
        <w:rPr>
          <w:rFonts w:ascii="Adobe Garamond Pro" w:hAnsi="Adobe Garamond Pro" w:cs="Times New Roman"/>
          <w:sz w:val="32"/>
          <w:szCs w:val="32"/>
          <w:lang w:val="fr-CA"/>
        </w:rPr>
      </w:pPr>
      <w:r w:rsidRPr="008136AB">
        <w:rPr>
          <w:rFonts w:ascii="Adobe Garamond Pro" w:hAnsi="Adobe Garamond Pro" w:cs="Times New Roman"/>
          <w:sz w:val="32"/>
          <w:szCs w:val="32"/>
          <w:lang w:val="fr-CA"/>
        </w:rPr>
        <w:t>PROPOSITION DE PROJET DE STAGE EN CONSERVATION – 2017</w:t>
      </w:r>
    </w:p>
    <w:p w:rsidR="008136AB" w:rsidRPr="008136AB" w:rsidRDefault="008136AB" w:rsidP="008136AB">
      <w:pPr>
        <w:pStyle w:val="Default"/>
        <w:rPr>
          <w:rStyle w:val="A9"/>
          <w:rFonts w:ascii="Adobe Garamond Pro" w:hAnsi="Adobe Garamond Pro" w:cs="Times New Roman"/>
          <w:sz w:val="16"/>
          <w:szCs w:val="16"/>
          <w:lang w:val="fr-CA"/>
        </w:rPr>
      </w:pPr>
      <w:r w:rsidRPr="008136AB">
        <w:rPr>
          <w:rFonts w:ascii="Adobe Garamond Pro" w:hAnsi="Adobe Garamond Pro"/>
          <w:lang w:val="fr-CA"/>
        </w:rPr>
        <w:t>*</w:t>
      </w:r>
      <w:r w:rsidRPr="008136AB">
        <w:rPr>
          <w:rStyle w:val="A9"/>
          <w:rFonts w:ascii="Adobe Garamond Pro" w:hAnsi="Adobe Garamond Pro" w:cs="Times New Roman"/>
          <w:sz w:val="16"/>
          <w:szCs w:val="16"/>
          <w:lang w:val="fr-CA"/>
        </w:rPr>
        <w:t>Toutes les informations contenues dans ce document sont strictement confidentielles.</w:t>
      </w:r>
    </w:p>
    <w:p w:rsidR="008136AB" w:rsidRPr="008136AB" w:rsidRDefault="008136AB" w:rsidP="008136AB">
      <w:pPr>
        <w:pStyle w:val="Default"/>
        <w:jc w:val="center"/>
        <w:rPr>
          <w:rFonts w:ascii="Adobe Garamond Pro" w:hAnsi="Adobe Garamond Pro"/>
          <w:lang w:val="fr-CA"/>
        </w:rPr>
      </w:pPr>
    </w:p>
    <w:p w:rsidR="008136AB" w:rsidRPr="008136AB" w:rsidRDefault="008136AB" w:rsidP="008136AB">
      <w:pPr>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Aperçu du projet de stage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8136AB" w:rsidRPr="008136AB" w:rsidTr="007061FA">
        <w:tc>
          <w:tcPr>
            <w:tcW w:w="3402" w:type="dxa"/>
            <w:shd w:val="clear" w:color="auto" w:fill="D9D9D9"/>
          </w:tcPr>
          <w:p w:rsidR="008136AB" w:rsidRPr="008136AB" w:rsidRDefault="008136AB" w:rsidP="007061FA">
            <w:pPr>
              <w:spacing w:after="0"/>
              <w:ind w:left="2880" w:hanging="2880"/>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Titre du projet</w:t>
            </w:r>
          </w:p>
        </w:tc>
        <w:tc>
          <w:tcPr>
            <w:tcW w:w="6804" w:type="dxa"/>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c>
          <w:tcPr>
            <w:tcW w:w="3402" w:type="dxa"/>
            <w:tcBorders>
              <w:top w:val="single" w:sz="4" w:space="0" w:color="auto"/>
              <w:left w:val="single" w:sz="4" w:space="0" w:color="auto"/>
              <w:bottom w:val="single" w:sz="4" w:space="0" w:color="auto"/>
              <w:right w:val="single" w:sz="4" w:space="0" w:color="auto"/>
            </w:tcBorders>
            <w:shd w:val="clear" w:color="auto" w:fill="D9D9D9"/>
          </w:tcPr>
          <w:p w:rsidR="008136AB" w:rsidRPr="008136AB" w:rsidRDefault="008136AB" w:rsidP="007061FA">
            <w:pPr>
              <w:spacing w:after="0"/>
              <w:ind w:left="2880" w:hanging="2880"/>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Titre du stage</w:t>
            </w:r>
          </w:p>
        </w:tc>
        <w:tc>
          <w:tcPr>
            <w:tcW w:w="6804" w:type="dxa"/>
            <w:tcBorders>
              <w:top w:val="single" w:sz="4" w:space="0" w:color="auto"/>
              <w:left w:val="single" w:sz="4" w:space="0" w:color="auto"/>
              <w:bottom w:val="single" w:sz="4" w:space="0" w:color="auto"/>
              <w:right w:val="single" w:sz="4" w:space="0" w:color="auto"/>
            </w:tcBorders>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c>
          <w:tcPr>
            <w:tcW w:w="3402" w:type="dxa"/>
            <w:tcBorders>
              <w:top w:val="single" w:sz="4" w:space="0" w:color="auto"/>
              <w:left w:val="single" w:sz="4" w:space="0" w:color="auto"/>
              <w:bottom w:val="single" w:sz="4" w:space="0" w:color="auto"/>
              <w:right w:val="single" w:sz="4" w:space="0" w:color="auto"/>
            </w:tcBorders>
            <w:shd w:val="clear" w:color="auto" w:fill="D9D9D9"/>
          </w:tcPr>
          <w:p w:rsidR="008136AB" w:rsidRPr="008136AB" w:rsidRDefault="008136AB" w:rsidP="007061FA">
            <w:pPr>
              <w:spacing w:after="0"/>
              <w:ind w:left="2880" w:hanging="2880"/>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Nom de l’organisation</w:t>
            </w:r>
          </w:p>
        </w:tc>
        <w:tc>
          <w:tcPr>
            <w:tcW w:w="6804" w:type="dxa"/>
            <w:tcBorders>
              <w:top w:val="single" w:sz="4" w:space="0" w:color="auto"/>
              <w:left w:val="single" w:sz="4" w:space="0" w:color="auto"/>
              <w:bottom w:val="single" w:sz="4" w:space="0" w:color="auto"/>
              <w:right w:val="single" w:sz="4" w:space="0" w:color="auto"/>
            </w:tcBorders>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c>
          <w:tcPr>
            <w:tcW w:w="3402" w:type="dxa"/>
            <w:tcBorders>
              <w:top w:val="single" w:sz="4" w:space="0" w:color="auto"/>
              <w:left w:val="single" w:sz="4" w:space="0" w:color="auto"/>
              <w:bottom w:val="single" w:sz="4" w:space="0" w:color="auto"/>
              <w:right w:val="single" w:sz="4" w:space="0" w:color="auto"/>
            </w:tcBorders>
            <w:shd w:val="clear" w:color="auto" w:fill="D9D9D9"/>
          </w:tcPr>
          <w:p w:rsidR="008136AB" w:rsidRPr="008136AB" w:rsidRDefault="008136AB" w:rsidP="007061FA">
            <w:pPr>
              <w:spacing w:after="0"/>
              <w:ind w:left="2880" w:hanging="2880"/>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Nombre d’employés payés</w:t>
            </w:r>
          </w:p>
        </w:tc>
        <w:tc>
          <w:tcPr>
            <w:tcW w:w="6804" w:type="dxa"/>
            <w:tcBorders>
              <w:top w:val="single" w:sz="4" w:space="0" w:color="auto"/>
              <w:left w:val="single" w:sz="4" w:space="0" w:color="auto"/>
              <w:bottom w:val="single" w:sz="4" w:space="0" w:color="auto"/>
              <w:right w:val="single" w:sz="4" w:space="0" w:color="auto"/>
            </w:tcBorders>
          </w:tcPr>
          <w:p w:rsidR="008136AB" w:rsidRPr="008136AB" w:rsidRDefault="008136AB" w:rsidP="007061FA">
            <w:pPr>
              <w:rPr>
                <w:rFonts w:ascii="Adobe Garamond Pro" w:hAnsi="Adobe Garamond Pro" w:cs="Times New Roman"/>
                <w:sz w:val="24"/>
                <w:szCs w:val="24"/>
                <w:lang w:val="fr-CA"/>
              </w:rPr>
            </w:pPr>
          </w:p>
        </w:tc>
      </w:tr>
      <w:tr w:rsidR="008136AB" w:rsidRPr="008136AB" w:rsidTr="008136AB">
        <w:trPr>
          <w:trHeight w:val="6846"/>
        </w:trPr>
        <w:tc>
          <w:tcPr>
            <w:tcW w:w="3402" w:type="dxa"/>
            <w:tcBorders>
              <w:top w:val="single" w:sz="4" w:space="0" w:color="auto"/>
              <w:left w:val="single" w:sz="4" w:space="0" w:color="auto"/>
              <w:bottom w:val="single" w:sz="4" w:space="0" w:color="auto"/>
              <w:right w:val="single" w:sz="4" w:space="0" w:color="auto"/>
            </w:tcBorders>
            <w:shd w:val="clear" w:color="auto" w:fill="D9D9D9"/>
          </w:tcPr>
          <w:p w:rsidR="008136AB" w:rsidRPr="008136AB" w:rsidRDefault="008136AB" w:rsidP="008136AB">
            <w:pPr>
              <w:spacing w:after="0"/>
              <w:rPr>
                <w:rFonts w:ascii="Adobe Garamond Pro" w:hAnsi="Adobe Garamond Pro" w:cs="Times New Roman"/>
                <w:b/>
                <w:i/>
                <w:sz w:val="24"/>
                <w:szCs w:val="24"/>
                <w:lang w:val="fr-CA"/>
              </w:rPr>
            </w:pPr>
            <w:r w:rsidRPr="008136AB">
              <w:rPr>
                <w:rFonts w:ascii="Adobe Garamond Pro" w:hAnsi="Adobe Garamond Pro" w:cs="Times New Roman"/>
                <w:b/>
                <w:sz w:val="24"/>
                <w:szCs w:val="24"/>
                <w:lang w:val="fr-CA"/>
              </w:rPr>
              <w:t>Description du projet de stage/</w:t>
            </w:r>
            <w:r>
              <w:rPr>
                <w:rFonts w:ascii="Adobe Garamond Pro" w:hAnsi="Adobe Garamond Pro" w:cs="Times New Roman"/>
                <w:b/>
                <w:sz w:val="24"/>
                <w:szCs w:val="24"/>
                <w:lang w:val="fr-CA"/>
              </w:rPr>
              <w:t>t</w:t>
            </w:r>
            <w:r w:rsidRPr="008136AB">
              <w:rPr>
                <w:rFonts w:ascii="Adobe Garamond Pro" w:hAnsi="Adobe Garamond Pro" w:cs="Times New Roman"/>
                <w:b/>
                <w:sz w:val="24"/>
                <w:szCs w:val="24"/>
                <w:lang w:val="fr-CA"/>
              </w:rPr>
              <w:t>ravail</w:t>
            </w:r>
            <w:r>
              <w:rPr>
                <w:rFonts w:ascii="Adobe Garamond Pro" w:hAnsi="Adobe Garamond Pro" w:cs="Times New Roman"/>
                <w:b/>
                <w:sz w:val="24"/>
                <w:szCs w:val="24"/>
                <w:lang w:val="fr-CA"/>
              </w:rPr>
              <w:t xml:space="preserve"> </w:t>
            </w:r>
            <w:r w:rsidRPr="008136AB">
              <w:rPr>
                <w:rFonts w:ascii="Adobe Garamond Pro" w:hAnsi="Adobe Garamond Pro" w:cs="Times New Roman"/>
                <w:b/>
                <w:i/>
                <w:sz w:val="24"/>
                <w:szCs w:val="24"/>
                <w:lang w:val="fr-CA"/>
              </w:rPr>
              <w:t>max 1,000 mots (indiquer les détails spécifiques du projet proposé)</w:t>
            </w:r>
          </w:p>
          <w:p w:rsidR="008136AB" w:rsidRPr="008136AB" w:rsidRDefault="008136AB" w:rsidP="007061FA">
            <w:pPr>
              <w:spacing w:after="0"/>
              <w:rPr>
                <w:rFonts w:ascii="Adobe Garamond Pro" w:hAnsi="Adobe Garamond Pro" w:cs="Times New Roman"/>
                <w:b/>
                <w:i/>
                <w:sz w:val="24"/>
                <w:szCs w:val="24"/>
                <w:lang w:val="fr-CA"/>
              </w:rPr>
            </w:pPr>
          </w:p>
        </w:tc>
        <w:tc>
          <w:tcPr>
            <w:tcW w:w="6804" w:type="dxa"/>
            <w:tcBorders>
              <w:top w:val="single" w:sz="4" w:space="0" w:color="auto"/>
              <w:left w:val="single" w:sz="4" w:space="0" w:color="auto"/>
              <w:bottom w:val="single" w:sz="4" w:space="0" w:color="auto"/>
              <w:right w:val="single" w:sz="4" w:space="0" w:color="auto"/>
            </w:tcBorders>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c>
          <w:tcPr>
            <w:tcW w:w="3402" w:type="dxa"/>
            <w:tcBorders>
              <w:top w:val="single" w:sz="4" w:space="0" w:color="auto"/>
              <w:left w:val="single" w:sz="4" w:space="0" w:color="auto"/>
              <w:bottom w:val="single" w:sz="4" w:space="0" w:color="auto"/>
              <w:right w:val="single" w:sz="4" w:space="0" w:color="auto"/>
            </w:tcBorders>
            <w:shd w:val="clear" w:color="auto" w:fill="D9D9D9"/>
          </w:tcPr>
          <w:p w:rsidR="008136AB" w:rsidRPr="008136AB" w:rsidRDefault="008136AB" w:rsidP="007061FA">
            <w:pPr>
              <w:spacing w:after="0"/>
              <w:ind w:left="2880" w:hanging="2880"/>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Date de début du stage</w:t>
            </w:r>
          </w:p>
          <w:p w:rsidR="008136AB" w:rsidRPr="008136AB" w:rsidRDefault="008136AB" w:rsidP="007061FA">
            <w:pPr>
              <w:spacing w:after="0"/>
              <w:ind w:left="2880" w:hanging="2880"/>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(AAA/MM/JJ)</w:t>
            </w:r>
          </w:p>
        </w:tc>
        <w:tc>
          <w:tcPr>
            <w:tcW w:w="6804" w:type="dxa"/>
            <w:tcBorders>
              <w:top w:val="single" w:sz="4" w:space="0" w:color="auto"/>
              <w:left w:val="single" w:sz="4" w:space="0" w:color="auto"/>
              <w:bottom w:val="single" w:sz="4" w:space="0" w:color="auto"/>
              <w:right w:val="single" w:sz="4" w:space="0" w:color="auto"/>
            </w:tcBorders>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c>
          <w:tcPr>
            <w:tcW w:w="3402" w:type="dxa"/>
            <w:tcBorders>
              <w:top w:val="single" w:sz="4" w:space="0" w:color="auto"/>
              <w:left w:val="single" w:sz="4" w:space="0" w:color="auto"/>
              <w:bottom w:val="single" w:sz="4" w:space="0" w:color="auto"/>
              <w:right w:val="single" w:sz="4" w:space="0" w:color="auto"/>
            </w:tcBorders>
            <w:shd w:val="clear" w:color="auto" w:fill="D9D9D9"/>
          </w:tcPr>
          <w:p w:rsidR="008136AB" w:rsidRPr="008136AB" w:rsidRDefault="008136AB" w:rsidP="007061FA">
            <w:pPr>
              <w:spacing w:after="0"/>
              <w:ind w:left="2880" w:hanging="2880"/>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Date de fin prévue</w:t>
            </w:r>
          </w:p>
          <w:p w:rsidR="008136AB" w:rsidRPr="008136AB" w:rsidRDefault="008136AB" w:rsidP="007061FA">
            <w:pPr>
              <w:spacing w:after="0"/>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(AAAA/MM/JJ)</w:t>
            </w:r>
          </w:p>
        </w:tc>
        <w:tc>
          <w:tcPr>
            <w:tcW w:w="6804" w:type="dxa"/>
            <w:tcBorders>
              <w:top w:val="single" w:sz="4" w:space="0" w:color="auto"/>
              <w:left w:val="single" w:sz="4" w:space="0" w:color="auto"/>
              <w:bottom w:val="single" w:sz="4" w:space="0" w:color="auto"/>
              <w:right w:val="single" w:sz="4" w:space="0" w:color="auto"/>
            </w:tcBorders>
          </w:tcPr>
          <w:p w:rsidR="008136AB" w:rsidRPr="008136AB" w:rsidRDefault="008136AB" w:rsidP="007061FA">
            <w:pPr>
              <w:rPr>
                <w:rFonts w:ascii="Adobe Garamond Pro" w:hAnsi="Adobe Garamond Pro" w:cs="Times New Roman"/>
                <w:sz w:val="24"/>
                <w:szCs w:val="24"/>
                <w:lang w:val="fr-CA"/>
              </w:rPr>
            </w:pPr>
          </w:p>
        </w:tc>
      </w:tr>
      <w:tr w:rsidR="008136AB" w:rsidRPr="008136AB" w:rsidTr="008136AB">
        <w:trPr>
          <w:trHeight w:val="670"/>
        </w:trPr>
        <w:tc>
          <w:tcPr>
            <w:tcW w:w="3402" w:type="dxa"/>
            <w:tcBorders>
              <w:top w:val="single" w:sz="4" w:space="0" w:color="auto"/>
              <w:left w:val="single" w:sz="4" w:space="0" w:color="auto"/>
              <w:bottom w:val="single" w:sz="4" w:space="0" w:color="auto"/>
              <w:right w:val="single" w:sz="4" w:space="0" w:color="auto"/>
            </w:tcBorders>
            <w:shd w:val="clear" w:color="auto" w:fill="D9D9D9"/>
          </w:tcPr>
          <w:p w:rsidR="008136AB" w:rsidRPr="008136AB" w:rsidRDefault="008136AB" w:rsidP="008136AB">
            <w:pPr>
              <w:spacing w:before="120" w:after="0" w:line="120" w:lineRule="auto"/>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Durée du stage (nombre de</w:t>
            </w:r>
          </w:p>
          <w:p w:rsidR="008136AB" w:rsidRPr="008136AB" w:rsidRDefault="008136AB" w:rsidP="007061FA">
            <w:pPr>
              <w:spacing w:after="0"/>
              <w:ind w:left="2880" w:hanging="2880"/>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semaines)</w:t>
            </w:r>
          </w:p>
        </w:tc>
        <w:tc>
          <w:tcPr>
            <w:tcW w:w="6804" w:type="dxa"/>
            <w:tcBorders>
              <w:top w:val="single" w:sz="4" w:space="0" w:color="auto"/>
              <w:left w:val="single" w:sz="4" w:space="0" w:color="auto"/>
              <w:bottom w:val="single" w:sz="4" w:space="0" w:color="auto"/>
              <w:right w:val="single" w:sz="4" w:space="0" w:color="auto"/>
            </w:tcBorders>
          </w:tcPr>
          <w:p w:rsidR="008136AB" w:rsidRPr="008136AB" w:rsidRDefault="008136AB" w:rsidP="007061FA">
            <w:pPr>
              <w:rPr>
                <w:rFonts w:ascii="Adobe Garamond Pro" w:hAnsi="Adobe Garamond Pro" w:cs="Times New Roman"/>
                <w:sz w:val="24"/>
                <w:szCs w:val="24"/>
                <w:lang w:val="fr-CA"/>
              </w:rPr>
            </w:pPr>
          </w:p>
        </w:tc>
      </w:tr>
    </w:tbl>
    <w:p w:rsidR="008136AB" w:rsidRPr="008136AB" w:rsidRDefault="008136AB" w:rsidP="008136AB">
      <w:pPr>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lastRenderedPageBreak/>
        <w:t>Description du projet de stage</w:t>
      </w:r>
    </w:p>
    <w:p w:rsidR="008136AB" w:rsidRPr="008136AB" w:rsidRDefault="008136AB" w:rsidP="008136AB">
      <w:pPr>
        <w:pStyle w:val="ListParagraph"/>
        <w:numPr>
          <w:ilvl w:val="0"/>
          <w:numId w:val="1"/>
        </w:numPr>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Développement des habiletés du stagiaire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8136AB" w:rsidRPr="008136AB" w:rsidTr="007061FA">
        <w:tc>
          <w:tcPr>
            <w:tcW w:w="3402" w:type="dxa"/>
            <w:shd w:val="clear" w:color="auto" w:fill="D9D9D9"/>
          </w:tcPr>
          <w:p w:rsidR="008136AB" w:rsidRPr="008136AB" w:rsidRDefault="008136AB" w:rsidP="007061FA">
            <w:pPr>
              <w:pStyle w:val="BodyText"/>
              <w:rPr>
                <w:rFonts w:ascii="Adobe Garamond Pro" w:hAnsi="Adobe Garamond Pro"/>
                <w:b w:val="0"/>
                <w:i/>
                <w:sz w:val="24"/>
                <w:szCs w:val="24"/>
                <w:lang w:val="fr-CA"/>
              </w:rPr>
            </w:pPr>
            <w:r w:rsidRPr="008136AB">
              <w:rPr>
                <w:rFonts w:ascii="Adobe Garamond Pro" w:hAnsi="Adobe Garamond Pro"/>
                <w:b w:val="0"/>
                <w:sz w:val="24"/>
                <w:szCs w:val="24"/>
                <w:lang w:val="fr-CA"/>
              </w:rPr>
              <w:t xml:space="preserve">Compétences et habiletés pertinentes qu’acquerra le stagiaire </w:t>
            </w:r>
            <w:r w:rsidRPr="008136AB">
              <w:rPr>
                <w:rFonts w:ascii="Adobe Garamond Pro" w:hAnsi="Adobe Garamond Pro"/>
                <w:b w:val="0"/>
                <w:i/>
                <w:sz w:val="24"/>
                <w:szCs w:val="24"/>
                <w:lang w:val="fr-CA"/>
              </w:rPr>
              <w:t>(inclure la formation, l’expérience, les compétences favorisant l’employabilité, etc.)</w:t>
            </w:r>
          </w:p>
        </w:tc>
        <w:tc>
          <w:tcPr>
            <w:tcW w:w="6804" w:type="dxa"/>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c>
          <w:tcPr>
            <w:tcW w:w="3402" w:type="dxa"/>
            <w:shd w:val="clear" w:color="auto" w:fill="D9D9D9"/>
          </w:tcPr>
          <w:p w:rsidR="008136AB" w:rsidRPr="008136AB" w:rsidRDefault="008136AB" w:rsidP="007061FA">
            <w:pPr>
              <w:pStyle w:val="BodyText"/>
              <w:rPr>
                <w:rFonts w:ascii="Adobe Garamond Pro" w:hAnsi="Adobe Garamond Pro"/>
                <w:b w:val="0"/>
                <w:i/>
                <w:sz w:val="24"/>
                <w:szCs w:val="24"/>
                <w:lang w:val="fr-CA"/>
              </w:rPr>
            </w:pPr>
            <w:r w:rsidRPr="008136AB">
              <w:rPr>
                <w:rFonts w:ascii="Adobe Garamond Pro" w:hAnsi="Adobe Garamond Pro"/>
                <w:b w:val="0"/>
                <w:sz w:val="24"/>
                <w:szCs w:val="24"/>
                <w:lang w:val="fr-CA"/>
              </w:rPr>
              <w:t xml:space="preserve">Profil du candidat idéal </w:t>
            </w:r>
            <w:r w:rsidRPr="008136AB">
              <w:rPr>
                <w:rFonts w:ascii="Adobe Garamond Pro" w:hAnsi="Adobe Garamond Pro"/>
                <w:b w:val="0"/>
                <w:sz w:val="24"/>
                <w:szCs w:val="24"/>
                <w:lang w:val="fr-CA"/>
              </w:rPr>
              <w:br/>
            </w:r>
            <w:r w:rsidRPr="008136AB">
              <w:rPr>
                <w:rFonts w:ascii="Adobe Garamond Pro" w:hAnsi="Adobe Garamond Pro"/>
                <w:b w:val="0"/>
                <w:i/>
                <w:sz w:val="24"/>
                <w:szCs w:val="24"/>
                <w:lang w:val="fr-CA"/>
              </w:rPr>
              <w:t>(formation, compétences ou expériences requises)</w:t>
            </w:r>
          </w:p>
        </w:tc>
        <w:tc>
          <w:tcPr>
            <w:tcW w:w="6804" w:type="dxa"/>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c>
          <w:tcPr>
            <w:tcW w:w="3402" w:type="dxa"/>
            <w:shd w:val="clear" w:color="auto" w:fill="D9D9D9"/>
          </w:tcPr>
          <w:p w:rsidR="008136AB" w:rsidRPr="008136AB" w:rsidRDefault="008136AB" w:rsidP="007061FA">
            <w:pPr>
              <w:pStyle w:val="BodyText"/>
              <w:rPr>
                <w:rFonts w:ascii="Adobe Garamond Pro" w:hAnsi="Adobe Garamond Pro"/>
                <w:b w:val="0"/>
                <w:sz w:val="24"/>
                <w:szCs w:val="24"/>
                <w:lang w:val="fr-CA"/>
              </w:rPr>
            </w:pPr>
            <w:r w:rsidRPr="008136AB">
              <w:rPr>
                <w:rFonts w:ascii="Adobe Garamond Pro" w:hAnsi="Adobe Garamond Pro"/>
                <w:b w:val="0"/>
                <w:sz w:val="24"/>
                <w:szCs w:val="24"/>
                <w:lang w:val="fr-CA"/>
              </w:rPr>
              <w:t>Nom et profil du superviseur</w:t>
            </w:r>
          </w:p>
          <w:p w:rsidR="008136AB" w:rsidRPr="008136AB" w:rsidRDefault="008136AB" w:rsidP="007061FA">
            <w:pPr>
              <w:spacing w:after="0"/>
              <w:rPr>
                <w:rFonts w:ascii="Adobe Garamond Pro" w:hAnsi="Adobe Garamond Pro" w:cs="Times New Roman"/>
                <w:i/>
                <w:sz w:val="24"/>
                <w:szCs w:val="24"/>
                <w:lang w:val="fr-CA"/>
              </w:rPr>
            </w:pPr>
            <w:r w:rsidRPr="008136AB">
              <w:rPr>
                <w:rFonts w:ascii="Adobe Garamond Pro" w:hAnsi="Adobe Garamond Pro" w:cs="Times New Roman"/>
                <w:i/>
                <w:sz w:val="24"/>
                <w:szCs w:val="24"/>
                <w:lang w:val="fr-CA"/>
              </w:rPr>
              <w:t>(inclure son CV en annexe avec le deuxième formulaire en ligne)</w:t>
            </w:r>
          </w:p>
        </w:tc>
        <w:tc>
          <w:tcPr>
            <w:tcW w:w="6804" w:type="dxa"/>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rPr>
          <w:trHeight w:val="4064"/>
        </w:trPr>
        <w:tc>
          <w:tcPr>
            <w:tcW w:w="3402" w:type="dxa"/>
            <w:shd w:val="clear" w:color="auto" w:fill="D9D9D9"/>
          </w:tcPr>
          <w:p w:rsidR="008136AB" w:rsidRPr="008136AB" w:rsidRDefault="008136AB" w:rsidP="007061FA">
            <w:pPr>
              <w:pStyle w:val="BodyText"/>
              <w:rPr>
                <w:rFonts w:ascii="Adobe Garamond Pro" w:hAnsi="Adobe Garamond Pro"/>
                <w:b w:val="0"/>
                <w:i/>
                <w:sz w:val="24"/>
                <w:szCs w:val="24"/>
                <w:lang w:val="fr-CA"/>
              </w:rPr>
            </w:pPr>
            <w:r w:rsidRPr="008136AB">
              <w:rPr>
                <w:rFonts w:ascii="Adobe Garamond Pro" w:hAnsi="Adobe Garamond Pro"/>
                <w:b w:val="0"/>
                <w:sz w:val="24"/>
                <w:szCs w:val="24"/>
                <w:lang w:val="fr-CA"/>
              </w:rPr>
              <w:t xml:space="preserve">Orientation et formation </w:t>
            </w:r>
            <w:r w:rsidRPr="008136AB">
              <w:rPr>
                <w:rFonts w:ascii="Adobe Garamond Pro" w:hAnsi="Adobe Garamond Pro"/>
                <w:b w:val="0"/>
                <w:sz w:val="24"/>
                <w:szCs w:val="24"/>
                <w:lang w:val="fr-CA"/>
              </w:rPr>
              <w:br/>
            </w:r>
            <w:r w:rsidRPr="008136AB">
              <w:rPr>
                <w:rFonts w:ascii="Adobe Garamond Pro" w:hAnsi="Adobe Garamond Pro"/>
                <w:b w:val="0"/>
                <w:i/>
                <w:sz w:val="24"/>
                <w:szCs w:val="24"/>
                <w:lang w:val="fr-CA"/>
              </w:rPr>
              <w:t>(décrire brièvement l’orientation et la formation du stagiaire)</w:t>
            </w:r>
          </w:p>
          <w:p w:rsidR="008136AB" w:rsidRPr="008136AB" w:rsidRDefault="008136AB" w:rsidP="007061FA">
            <w:pPr>
              <w:pStyle w:val="BodyText"/>
              <w:rPr>
                <w:rFonts w:ascii="Adobe Garamond Pro" w:hAnsi="Adobe Garamond Pro"/>
                <w:b w:val="0"/>
                <w:i/>
                <w:sz w:val="24"/>
                <w:szCs w:val="24"/>
                <w:lang w:val="fr-CA"/>
              </w:rPr>
            </w:pPr>
            <w:r w:rsidRPr="008136AB">
              <w:rPr>
                <w:rFonts w:ascii="Adobe Garamond Pro" w:hAnsi="Adobe Garamond Pro"/>
                <w:b w:val="0"/>
                <w:i/>
                <w:sz w:val="24"/>
                <w:szCs w:val="24"/>
                <w:lang w:val="fr-CA"/>
              </w:rPr>
              <w:t>max 500 mots</w:t>
            </w:r>
          </w:p>
          <w:p w:rsidR="008136AB" w:rsidRPr="008136AB" w:rsidRDefault="008136AB" w:rsidP="007061FA">
            <w:pPr>
              <w:pStyle w:val="BodyText"/>
              <w:rPr>
                <w:rFonts w:ascii="Adobe Garamond Pro" w:hAnsi="Adobe Garamond Pro"/>
                <w:b w:val="0"/>
                <w:sz w:val="24"/>
                <w:szCs w:val="24"/>
                <w:lang w:val="fr-CA"/>
              </w:rPr>
            </w:pPr>
          </w:p>
        </w:tc>
        <w:tc>
          <w:tcPr>
            <w:tcW w:w="6804" w:type="dxa"/>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c>
          <w:tcPr>
            <w:tcW w:w="3402" w:type="dxa"/>
            <w:shd w:val="clear" w:color="auto" w:fill="D9D9D9"/>
          </w:tcPr>
          <w:p w:rsidR="008136AB" w:rsidRPr="008136AB" w:rsidRDefault="008136AB" w:rsidP="007061FA">
            <w:pPr>
              <w:pStyle w:val="BodyText"/>
              <w:rPr>
                <w:rFonts w:ascii="Adobe Garamond Pro" w:hAnsi="Adobe Garamond Pro"/>
                <w:b w:val="0"/>
                <w:sz w:val="24"/>
                <w:szCs w:val="24"/>
                <w:lang w:val="fr-CA"/>
              </w:rPr>
            </w:pPr>
            <w:r w:rsidRPr="008136AB">
              <w:rPr>
                <w:rFonts w:ascii="Adobe Garamond Pro" w:hAnsi="Adobe Garamond Pro"/>
                <w:b w:val="0"/>
                <w:sz w:val="24"/>
                <w:szCs w:val="24"/>
                <w:lang w:val="fr-CA"/>
              </w:rPr>
              <w:t>Plan de recrutement</w:t>
            </w:r>
          </w:p>
        </w:tc>
        <w:tc>
          <w:tcPr>
            <w:tcW w:w="6804" w:type="dxa"/>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rPr>
          <w:trHeight w:val="4137"/>
        </w:trPr>
        <w:tc>
          <w:tcPr>
            <w:tcW w:w="3402" w:type="dxa"/>
            <w:shd w:val="clear" w:color="auto" w:fill="D9D9D9"/>
          </w:tcPr>
          <w:p w:rsidR="008136AB" w:rsidRPr="008136AB" w:rsidRDefault="008136AB" w:rsidP="007061FA">
            <w:pPr>
              <w:pStyle w:val="BodyText"/>
              <w:rPr>
                <w:rFonts w:ascii="Adobe Garamond Pro" w:hAnsi="Adobe Garamond Pro"/>
                <w:b w:val="0"/>
                <w:i/>
                <w:sz w:val="24"/>
                <w:szCs w:val="24"/>
                <w:lang w:val="fr-CA"/>
              </w:rPr>
            </w:pPr>
            <w:r w:rsidRPr="008136AB">
              <w:rPr>
                <w:rFonts w:ascii="Adobe Garamond Pro" w:hAnsi="Adobe Garamond Pro"/>
                <w:b w:val="0"/>
                <w:sz w:val="24"/>
                <w:szCs w:val="24"/>
                <w:lang w:val="fr-CA"/>
              </w:rPr>
              <w:t>Avantage que le stage apportera au stagiaire, à l’organisation et à la communauté</w:t>
            </w:r>
            <w:r w:rsidRPr="008136AB">
              <w:rPr>
                <w:rFonts w:ascii="Adobe Garamond Pro" w:hAnsi="Adobe Garamond Pro"/>
                <w:b w:val="0"/>
                <w:sz w:val="24"/>
                <w:szCs w:val="24"/>
                <w:lang w:val="fr-CA"/>
              </w:rPr>
              <w:br/>
            </w:r>
            <w:r w:rsidRPr="008136AB">
              <w:rPr>
                <w:rFonts w:ascii="Adobe Garamond Pro" w:hAnsi="Adobe Garamond Pro"/>
                <w:b w:val="0"/>
                <w:i/>
                <w:sz w:val="24"/>
                <w:szCs w:val="24"/>
                <w:lang w:val="fr-CA"/>
              </w:rPr>
              <w:t>max 500 mots</w:t>
            </w:r>
          </w:p>
          <w:p w:rsidR="008136AB" w:rsidRPr="008136AB" w:rsidRDefault="008136AB" w:rsidP="007061FA">
            <w:pPr>
              <w:pStyle w:val="BodyText"/>
              <w:rPr>
                <w:rFonts w:ascii="Adobe Garamond Pro" w:hAnsi="Adobe Garamond Pro"/>
                <w:b w:val="0"/>
                <w:sz w:val="24"/>
                <w:szCs w:val="24"/>
                <w:lang w:val="fr-CA"/>
              </w:rPr>
            </w:pPr>
          </w:p>
        </w:tc>
        <w:tc>
          <w:tcPr>
            <w:tcW w:w="6804" w:type="dxa"/>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rPr>
          <w:trHeight w:val="987"/>
        </w:trPr>
        <w:tc>
          <w:tcPr>
            <w:tcW w:w="3402" w:type="dxa"/>
            <w:shd w:val="clear" w:color="auto" w:fill="D9D9D9"/>
          </w:tcPr>
          <w:p w:rsidR="008136AB" w:rsidRPr="008136AB" w:rsidRDefault="008136AB" w:rsidP="007061FA">
            <w:pPr>
              <w:pStyle w:val="BodyText"/>
              <w:rPr>
                <w:rFonts w:ascii="Adobe Garamond Pro" w:hAnsi="Adobe Garamond Pro"/>
                <w:b w:val="0"/>
                <w:sz w:val="24"/>
                <w:szCs w:val="24"/>
                <w:lang w:val="fr-CA"/>
              </w:rPr>
            </w:pPr>
            <w:r w:rsidRPr="008136AB">
              <w:rPr>
                <w:rFonts w:ascii="Adobe Garamond Pro" w:hAnsi="Adobe Garamond Pro"/>
                <w:b w:val="0"/>
                <w:sz w:val="24"/>
                <w:szCs w:val="24"/>
                <w:lang w:val="fr-CA"/>
              </w:rPr>
              <w:t>Précautions</w:t>
            </w:r>
          </w:p>
          <w:p w:rsidR="008136AB" w:rsidRPr="008136AB" w:rsidRDefault="008136AB" w:rsidP="007061FA">
            <w:pPr>
              <w:pStyle w:val="BodyText"/>
              <w:rPr>
                <w:rFonts w:ascii="Adobe Garamond Pro" w:hAnsi="Adobe Garamond Pro"/>
                <w:b w:val="0"/>
                <w:i/>
                <w:sz w:val="24"/>
                <w:szCs w:val="24"/>
                <w:lang w:val="fr-CA"/>
              </w:rPr>
            </w:pPr>
            <w:r w:rsidRPr="008136AB">
              <w:rPr>
                <w:rFonts w:ascii="Adobe Garamond Pro" w:hAnsi="Adobe Garamond Pro"/>
                <w:b w:val="0"/>
                <w:i/>
                <w:sz w:val="24"/>
                <w:szCs w:val="24"/>
                <w:lang w:val="fr-CA"/>
              </w:rPr>
              <w:t>(exigences de levage, conditions de l’environnement de travail)</w:t>
            </w:r>
          </w:p>
          <w:p w:rsidR="008136AB" w:rsidRPr="008136AB" w:rsidRDefault="008136AB" w:rsidP="007061FA">
            <w:pPr>
              <w:pStyle w:val="BodyText"/>
              <w:rPr>
                <w:rFonts w:ascii="Adobe Garamond Pro" w:hAnsi="Adobe Garamond Pro"/>
                <w:b w:val="0"/>
                <w:sz w:val="24"/>
                <w:szCs w:val="24"/>
                <w:lang w:val="fr-CA"/>
              </w:rPr>
            </w:pPr>
          </w:p>
        </w:tc>
        <w:tc>
          <w:tcPr>
            <w:tcW w:w="6804" w:type="dxa"/>
          </w:tcPr>
          <w:p w:rsidR="008136AB" w:rsidRPr="008136AB" w:rsidRDefault="008136AB" w:rsidP="007061FA">
            <w:pPr>
              <w:pStyle w:val="BodyText"/>
              <w:rPr>
                <w:rFonts w:ascii="Adobe Garamond Pro" w:hAnsi="Adobe Garamond Pro"/>
                <w:b w:val="0"/>
                <w:i/>
                <w:sz w:val="24"/>
                <w:szCs w:val="24"/>
                <w:lang w:val="fr-CA"/>
              </w:rPr>
            </w:pPr>
          </w:p>
        </w:tc>
      </w:tr>
    </w:tbl>
    <w:p w:rsidR="008136AB" w:rsidRPr="008136AB" w:rsidRDefault="008136AB" w:rsidP="008136AB">
      <w:pPr>
        <w:rPr>
          <w:rFonts w:ascii="Adobe Garamond Pro" w:hAnsi="Adobe Garamond Pro" w:cs="Times New Roman"/>
          <w:b/>
          <w:sz w:val="24"/>
          <w:szCs w:val="24"/>
          <w:lang w:val="fr-CA"/>
        </w:rPr>
      </w:pPr>
    </w:p>
    <w:p w:rsidR="008136AB" w:rsidRPr="008136AB" w:rsidRDefault="008136AB" w:rsidP="008136AB">
      <w:pPr>
        <w:pStyle w:val="ListParagraph"/>
        <w:numPr>
          <w:ilvl w:val="0"/>
          <w:numId w:val="1"/>
        </w:numPr>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lastRenderedPageBreak/>
        <w:t>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8136AB" w:rsidRPr="008136AB" w:rsidTr="007061FA">
        <w:tc>
          <w:tcPr>
            <w:tcW w:w="3402" w:type="dxa"/>
            <w:shd w:val="clear" w:color="auto" w:fill="D9D9D9"/>
          </w:tcPr>
          <w:p w:rsidR="008136AB" w:rsidRPr="008136AB" w:rsidRDefault="008136AB" w:rsidP="007061FA">
            <w:pPr>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 xml:space="preserve">Salaire horaire du stagiaire </w:t>
            </w:r>
          </w:p>
        </w:tc>
        <w:tc>
          <w:tcPr>
            <w:tcW w:w="6804" w:type="dxa"/>
          </w:tcPr>
          <w:p w:rsidR="008136AB" w:rsidRPr="008136AB" w:rsidRDefault="008136AB" w:rsidP="007061FA">
            <w:pPr>
              <w:jc w:val="right"/>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w:t>
            </w:r>
          </w:p>
        </w:tc>
      </w:tr>
      <w:tr w:rsidR="008136AB" w:rsidRPr="008136AB" w:rsidTr="007061FA">
        <w:tc>
          <w:tcPr>
            <w:tcW w:w="3402" w:type="dxa"/>
            <w:shd w:val="clear" w:color="auto" w:fill="D9D9D9"/>
          </w:tcPr>
          <w:p w:rsidR="008136AB" w:rsidRPr="008136AB" w:rsidRDefault="008136AB" w:rsidP="007061FA">
            <w:pPr>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 xml:space="preserve">Nombre d’heures par semaine </w:t>
            </w:r>
          </w:p>
        </w:tc>
        <w:tc>
          <w:tcPr>
            <w:tcW w:w="6804" w:type="dxa"/>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c>
          <w:tcPr>
            <w:tcW w:w="3402" w:type="dxa"/>
            <w:shd w:val="clear" w:color="auto" w:fill="D9D9D9"/>
          </w:tcPr>
          <w:p w:rsidR="008136AB" w:rsidRPr="008136AB" w:rsidRDefault="008136AB" w:rsidP="007061FA">
            <w:pPr>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 xml:space="preserve">Montant pour les coûts obligatoires de l’employeur </w:t>
            </w:r>
          </w:p>
        </w:tc>
        <w:tc>
          <w:tcPr>
            <w:tcW w:w="6804" w:type="dxa"/>
          </w:tcPr>
          <w:p w:rsidR="008136AB" w:rsidRPr="008136AB" w:rsidRDefault="008136AB" w:rsidP="007061FA">
            <w:pPr>
              <w:jc w:val="right"/>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w:t>
            </w:r>
          </w:p>
        </w:tc>
      </w:tr>
      <w:tr w:rsidR="008136AB" w:rsidRPr="008136AB" w:rsidTr="007061FA">
        <w:tc>
          <w:tcPr>
            <w:tcW w:w="3402" w:type="dxa"/>
            <w:shd w:val="clear" w:color="auto" w:fill="D9D9D9"/>
          </w:tcPr>
          <w:p w:rsidR="008136AB" w:rsidRPr="008136AB" w:rsidRDefault="008136AB" w:rsidP="007061FA">
            <w:pPr>
              <w:rPr>
                <w:rFonts w:ascii="Adobe Garamond Pro" w:hAnsi="Adobe Garamond Pro" w:cs="Times New Roman"/>
                <w:b/>
                <w:i/>
                <w:sz w:val="24"/>
                <w:szCs w:val="24"/>
                <w:lang w:val="fr-CA"/>
              </w:rPr>
            </w:pPr>
            <w:r w:rsidRPr="008136AB">
              <w:rPr>
                <w:rFonts w:ascii="Adobe Garamond Pro" w:hAnsi="Adobe Garamond Pro" w:cs="Times New Roman"/>
                <w:sz w:val="24"/>
                <w:szCs w:val="24"/>
                <w:lang w:val="fr-CA"/>
              </w:rPr>
              <w:t xml:space="preserve">Total des allocations / coûts salariaux </w:t>
            </w:r>
            <w:r w:rsidRPr="008136AB">
              <w:rPr>
                <w:rFonts w:ascii="Adobe Garamond Pro" w:hAnsi="Adobe Garamond Pro" w:cs="Times New Roman"/>
                <w:b/>
                <w:i/>
                <w:sz w:val="24"/>
                <w:szCs w:val="24"/>
                <w:lang w:val="fr-CA"/>
              </w:rPr>
              <w:br/>
            </w:r>
          </w:p>
        </w:tc>
        <w:tc>
          <w:tcPr>
            <w:tcW w:w="6804" w:type="dxa"/>
          </w:tcPr>
          <w:p w:rsidR="008136AB" w:rsidRPr="008136AB" w:rsidRDefault="008136AB" w:rsidP="007061FA">
            <w:pPr>
              <w:jc w:val="right"/>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w:t>
            </w:r>
          </w:p>
        </w:tc>
      </w:tr>
      <w:tr w:rsidR="008136AB" w:rsidRPr="008136AB" w:rsidTr="007061FA">
        <w:tc>
          <w:tcPr>
            <w:tcW w:w="3402" w:type="dxa"/>
            <w:shd w:val="clear" w:color="auto" w:fill="D9D9D9"/>
          </w:tcPr>
          <w:p w:rsidR="008136AB" w:rsidRPr="008136AB" w:rsidRDefault="008136AB" w:rsidP="007061FA">
            <w:pPr>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Dépenses additionnelles liées au stage (s’il vous plaît spécifier; matériel, déplacements Congrès annuel de l’AMC, etc.)</w:t>
            </w:r>
          </w:p>
        </w:tc>
        <w:tc>
          <w:tcPr>
            <w:tcW w:w="6804" w:type="dxa"/>
          </w:tcPr>
          <w:p w:rsidR="008136AB" w:rsidRPr="008136AB" w:rsidRDefault="008136AB" w:rsidP="007061FA">
            <w:pPr>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 xml:space="preserve">Spécifier le type de dépenses et les coûts </w:t>
            </w:r>
          </w:p>
          <w:p w:rsidR="008136AB" w:rsidRPr="008136AB" w:rsidRDefault="008136AB" w:rsidP="007061FA">
            <w:pPr>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Total:                                                           $</w:t>
            </w:r>
          </w:p>
        </w:tc>
      </w:tr>
      <w:tr w:rsidR="008136AB" w:rsidRPr="008136AB" w:rsidTr="007061FA">
        <w:tc>
          <w:tcPr>
            <w:tcW w:w="3402" w:type="dxa"/>
            <w:shd w:val="clear" w:color="auto" w:fill="D9D9D9"/>
          </w:tcPr>
          <w:p w:rsidR="008136AB" w:rsidRPr="008136AB" w:rsidRDefault="008136AB" w:rsidP="007061FA">
            <w:pPr>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Montant demandé au programme de stage Shirley L. Thomson</w:t>
            </w:r>
          </w:p>
        </w:tc>
        <w:tc>
          <w:tcPr>
            <w:tcW w:w="6804" w:type="dxa"/>
          </w:tcPr>
          <w:p w:rsidR="008136AB" w:rsidRPr="008136AB" w:rsidRDefault="008136AB" w:rsidP="007061FA">
            <w:pPr>
              <w:jc w:val="center"/>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(Jusqu’à $15,000)</w:t>
            </w:r>
          </w:p>
        </w:tc>
      </w:tr>
      <w:tr w:rsidR="008136AB" w:rsidRPr="008136AB" w:rsidTr="007061FA">
        <w:tc>
          <w:tcPr>
            <w:tcW w:w="3402" w:type="dxa"/>
            <w:shd w:val="clear" w:color="auto" w:fill="D9D9D9"/>
          </w:tcPr>
          <w:p w:rsidR="008136AB" w:rsidRPr="008136AB" w:rsidRDefault="008136AB" w:rsidP="007061FA">
            <w:pPr>
              <w:spacing w:after="0"/>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Contribution de l’employeur au projet</w:t>
            </w:r>
          </w:p>
          <w:p w:rsidR="008136AB" w:rsidRPr="008136AB" w:rsidRDefault="008136AB" w:rsidP="007061FA">
            <w:pPr>
              <w:spacing w:after="0"/>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(inclure fournitures et installations)</w:t>
            </w:r>
          </w:p>
        </w:tc>
        <w:tc>
          <w:tcPr>
            <w:tcW w:w="6804" w:type="dxa"/>
          </w:tcPr>
          <w:p w:rsidR="008136AB" w:rsidRPr="008136AB" w:rsidRDefault="008136AB" w:rsidP="007061FA">
            <w:pPr>
              <w:jc w:val="right"/>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w:t>
            </w:r>
          </w:p>
        </w:tc>
      </w:tr>
      <w:tr w:rsidR="008136AB" w:rsidRPr="008136AB" w:rsidTr="007061FA">
        <w:tc>
          <w:tcPr>
            <w:tcW w:w="3402" w:type="dxa"/>
            <w:shd w:val="clear" w:color="auto" w:fill="D9D9D9"/>
          </w:tcPr>
          <w:p w:rsidR="008136AB" w:rsidRPr="008136AB" w:rsidRDefault="008136AB" w:rsidP="007061FA">
            <w:pPr>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Notes de clarification concernant le budget (au besoin)</w:t>
            </w:r>
          </w:p>
        </w:tc>
        <w:tc>
          <w:tcPr>
            <w:tcW w:w="6804" w:type="dxa"/>
          </w:tcPr>
          <w:p w:rsidR="008136AB" w:rsidRPr="008136AB" w:rsidRDefault="008136AB" w:rsidP="007061FA">
            <w:pPr>
              <w:rPr>
                <w:rFonts w:ascii="Adobe Garamond Pro" w:hAnsi="Adobe Garamond Pro" w:cs="Times New Roman"/>
                <w:sz w:val="24"/>
                <w:szCs w:val="24"/>
                <w:lang w:val="fr-CA"/>
              </w:rPr>
            </w:pPr>
          </w:p>
        </w:tc>
      </w:tr>
    </w:tbl>
    <w:p w:rsidR="008136AB" w:rsidRPr="008136AB" w:rsidRDefault="008136AB" w:rsidP="008136AB">
      <w:pPr>
        <w:rPr>
          <w:rFonts w:ascii="Adobe Garamond Pro" w:hAnsi="Adobe Garamond Pro" w:cs="Times New Roman"/>
          <w:b/>
          <w:sz w:val="24"/>
          <w:szCs w:val="24"/>
          <w:lang w:val="fr-CA"/>
        </w:rPr>
      </w:pPr>
    </w:p>
    <w:p w:rsidR="008136AB" w:rsidRPr="008136AB" w:rsidRDefault="008136AB" w:rsidP="008136AB">
      <w:pPr>
        <w:rPr>
          <w:rFonts w:ascii="Adobe Garamond Pro" w:hAnsi="Adobe Garamond Pro" w:cs="Times New Roman"/>
          <w:b/>
          <w:sz w:val="24"/>
          <w:szCs w:val="24"/>
          <w:lang w:val="fr-CA"/>
        </w:rPr>
      </w:pPr>
      <w:r w:rsidRPr="008136AB">
        <w:rPr>
          <w:rFonts w:ascii="Adobe Garamond Pro" w:hAnsi="Adobe Garamond Pro" w:cs="Times New Roman"/>
          <w:b/>
          <w:sz w:val="24"/>
          <w:szCs w:val="24"/>
          <w:lang w:val="fr-CA"/>
        </w:rPr>
        <w:t xml:space="preserve">Coordonnées* </w:t>
      </w:r>
      <w:r w:rsidRPr="008136AB">
        <w:rPr>
          <w:rFonts w:ascii="Adobe Garamond Pro" w:hAnsi="Adobe Garamond Pro" w:cs="Times New Roman"/>
          <w:b/>
          <w:color w:val="3C3C3C"/>
          <w:sz w:val="16"/>
          <w:szCs w:val="16"/>
          <w:shd w:val="clear" w:color="auto" w:fill="FFFFFF"/>
          <w:lang w:val="fr-CA"/>
        </w:rPr>
        <w:t>Veuillez prendre note que tous les champs sont obligatoires.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8136AB" w:rsidRPr="008136AB" w:rsidTr="007061FA">
        <w:tc>
          <w:tcPr>
            <w:tcW w:w="3402" w:type="dxa"/>
            <w:shd w:val="clear" w:color="auto" w:fill="D9D9D9"/>
          </w:tcPr>
          <w:p w:rsidR="008136AB" w:rsidRPr="008136AB" w:rsidRDefault="008136AB" w:rsidP="007061FA">
            <w:pPr>
              <w:spacing w:after="0"/>
              <w:ind w:left="2880" w:hanging="2880"/>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Nom et titre du directeur de</w:t>
            </w:r>
          </w:p>
          <w:p w:rsidR="008136AB" w:rsidRPr="008136AB" w:rsidRDefault="008136AB" w:rsidP="007061FA">
            <w:pPr>
              <w:ind w:left="2880" w:hanging="2880"/>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l’organisation</w:t>
            </w:r>
          </w:p>
        </w:tc>
        <w:tc>
          <w:tcPr>
            <w:tcW w:w="6804" w:type="dxa"/>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c>
          <w:tcPr>
            <w:tcW w:w="3402" w:type="dxa"/>
            <w:shd w:val="clear" w:color="auto" w:fill="D9D9D9"/>
          </w:tcPr>
          <w:p w:rsidR="008136AB" w:rsidRPr="008136AB" w:rsidRDefault="008136AB" w:rsidP="007061FA">
            <w:pPr>
              <w:ind w:left="2880" w:hanging="2880"/>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Adresse postale</w:t>
            </w:r>
          </w:p>
        </w:tc>
        <w:tc>
          <w:tcPr>
            <w:tcW w:w="6804" w:type="dxa"/>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c>
          <w:tcPr>
            <w:tcW w:w="3402" w:type="dxa"/>
            <w:shd w:val="clear" w:color="auto" w:fill="D9D9D9"/>
          </w:tcPr>
          <w:p w:rsidR="008136AB" w:rsidRPr="008136AB" w:rsidRDefault="008136AB" w:rsidP="007061FA">
            <w:pPr>
              <w:ind w:left="2880" w:hanging="2880"/>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Personne contact</w:t>
            </w:r>
          </w:p>
        </w:tc>
        <w:tc>
          <w:tcPr>
            <w:tcW w:w="6804" w:type="dxa"/>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rPr>
          <w:trHeight w:val="514"/>
        </w:trPr>
        <w:tc>
          <w:tcPr>
            <w:tcW w:w="3402" w:type="dxa"/>
            <w:shd w:val="clear" w:color="auto" w:fill="D9D9D9"/>
          </w:tcPr>
          <w:p w:rsidR="008136AB" w:rsidRPr="008136AB" w:rsidRDefault="008136AB" w:rsidP="007061FA">
            <w:pPr>
              <w:ind w:left="2880" w:hanging="2880"/>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Numéro de téléphone</w:t>
            </w:r>
          </w:p>
        </w:tc>
        <w:tc>
          <w:tcPr>
            <w:tcW w:w="6804" w:type="dxa"/>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rPr>
          <w:trHeight w:val="512"/>
        </w:trPr>
        <w:tc>
          <w:tcPr>
            <w:tcW w:w="3402" w:type="dxa"/>
            <w:shd w:val="clear" w:color="auto" w:fill="D9D9D9"/>
          </w:tcPr>
          <w:p w:rsidR="008136AB" w:rsidRPr="008136AB" w:rsidRDefault="008136AB" w:rsidP="007061FA">
            <w:pPr>
              <w:ind w:left="2880" w:hanging="2880"/>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Adresse courriel</w:t>
            </w:r>
          </w:p>
        </w:tc>
        <w:tc>
          <w:tcPr>
            <w:tcW w:w="6804" w:type="dxa"/>
          </w:tcPr>
          <w:p w:rsidR="008136AB" w:rsidRPr="008136AB" w:rsidRDefault="008136AB" w:rsidP="007061FA">
            <w:pPr>
              <w:rPr>
                <w:rFonts w:ascii="Adobe Garamond Pro" w:hAnsi="Adobe Garamond Pro" w:cs="Times New Roman"/>
                <w:sz w:val="24"/>
                <w:szCs w:val="24"/>
                <w:lang w:val="fr-CA"/>
              </w:rPr>
            </w:pPr>
          </w:p>
        </w:tc>
      </w:tr>
      <w:tr w:rsidR="008136AB" w:rsidRPr="008136AB" w:rsidTr="007061FA">
        <w:trPr>
          <w:trHeight w:val="512"/>
        </w:trPr>
        <w:tc>
          <w:tcPr>
            <w:tcW w:w="3402" w:type="dxa"/>
            <w:shd w:val="clear" w:color="auto" w:fill="D9D9D9"/>
          </w:tcPr>
          <w:p w:rsidR="008136AB" w:rsidRPr="008136AB" w:rsidRDefault="008136AB" w:rsidP="007061FA">
            <w:pPr>
              <w:ind w:left="2880" w:hanging="2880"/>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Nom et titre du superviseur</w:t>
            </w:r>
          </w:p>
        </w:tc>
        <w:tc>
          <w:tcPr>
            <w:tcW w:w="6804" w:type="dxa"/>
          </w:tcPr>
          <w:p w:rsidR="008136AB" w:rsidRPr="008136AB" w:rsidRDefault="008136AB" w:rsidP="007061FA">
            <w:pPr>
              <w:rPr>
                <w:rFonts w:ascii="Adobe Garamond Pro" w:hAnsi="Adobe Garamond Pro" w:cs="Times New Roman"/>
                <w:sz w:val="24"/>
                <w:szCs w:val="24"/>
                <w:lang w:val="fr-CA"/>
              </w:rPr>
            </w:pPr>
          </w:p>
        </w:tc>
      </w:tr>
    </w:tbl>
    <w:p w:rsidR="008136AB" w:rsidRPr="008136AB" w:rsidRDefault="008136AB" w:rsidP="008136AB">
      <w:pPr>
        <w:pStyle w:val="ListParagraph"/>
        <w:ind w:left="-142"/>
        <w:rPr>
          <w:rFonts w:ascii="Adobe Garamond Pro" w:hAnsi="Adobe Garamond Pro" w:cs="Times New Roman"/>
          <w:sz w:val="24"/>
          <w:szCs w:val="24"/>
          <w:lang w:val="fr-CA"/>
        </w:rPr>
      </w:pPr>
    </w:p>
    <w:p w:rsidR="008136AB" w:rsidRPr="008136AB" w:rsidRDefault="008136AB" w:rsidP="008136AB">
      <w:pPr>
        <w:pStyle w:val="ListParagraph"/>
        <w:ind w:left="0"/>
        <w:rPr>
          <w:rFonts w:ascii="Adobe Garamond Pro" w:hAnsi="Adobe Garamond Pro" w:cs="Times New Roman"/>
          <w:sz w:val="24"/>
          <w:szCs w:val="24"/>
          <w:lang w:val="fr-CA"/>
        </w:rPr>
      </w:pPr>
      <w:r w:rsidRPr="008136AB">
        <w:rPr>
          <w:rFonts w:ascii="Adobe Garamond Pro" w:hAnsi="Adobe Garamond Pro" w:cs="Times New Roman"/>
          <w:sz w:val="24"/>
          <w:szCs w:val="24"/>
          <w:lang w:val="fr-CA"/>
        </w:rPr>
        <w:t>Veuillez soumette ce formulaire et retourner sur votre profile comme membre afin d’accéder au deuxième formulaire en ligne pour soumettre le curriculum vitae du superviseur. Ceci est requis afin de compléter la candidature.</w:t>
      </w:r>
    </w:p>
    <w:p w:rsidR="008136AB" w:rsidRPr="008136AB" w:rsidRDefault="008136AB" w:rsidP="008136AB">
      <w:pPr>
        <w:rPr>
          <w:rFonts w:ascii="Adobe Garamond Pro" w:hAnsi="Adobe Garamond Pro" w:cs="Times New Roman"/>
          <w:color w:val="1F497D" w:themeColor="dark2"/>
          <w:sz w:val="24"/>
          <w:szCs w:val="24"/>
          <w:lang w:val="fr-CA"/>
        </w:rPr>
      </w:pPr>
      <w:r w:rsidRPr="008136AB">
        <w:rPr>
          <w:rFonts w:ascii="Adobe Garamond Pro" w:hAnsi="Adobe Garamond Pro" w:cs="Times New Roman"/>
          <w:color w:val="1F497D" w:themeColor="dark2"/>
          <w:sz w:val="24"/>
          <w:szCs w:val="24"/>
          <w:lang w:val="fr-CA"/>
        </w:rPr>
        <w:t>J’affirme l’exactitude des renseignements fournis dans ce formulaire et je m’engage à respecter les conditions et règles du Programme de prix décernés aux musées canadiens de l’AMC ainsi que la décision des membres de son comité d’évaluation. Je sais que les décisions sont sans appel.</w:t>
      </w:r>
    </w:p>
    <w:p w:rsidR="00917F05" w:rsidRPr="008136AB" w:rsidRDefault="008136AB" w:rsidP="008136AB">
      <w:pPr>
        <w:pStyle w:val="ListParagraph"/>
        <w:numPr>
          <w:ilvl w:val="0"/>
          <w:numId w:val="2"/>
        </w:numPr>
        <w:spacing w:after="0" w:line="240" w:lineRule="auto"/>
        <w:ind w:left="0" w:firstLine="0"/>
        <w:contextualSpacing w:val="0"/>
        <w:rPr>
          <w:rFonts w:ascii="Adobe Garamond Pro" w:hAnsi="Adobe Garamond Pro" w:cs="Times New Roman"/>
          <w:color w:val="1F497D" w:themeColor="dark2"/>
          <w:sz w:val="24"/>
          <w:szCs w:val="24"/>
          <w:lang w:val="fr-CA"/>
        </w:rPr>
      </w:pPr>
      <w:r w:rsidRPr="008136AB">
        <w:rPr>
          <w:rFonts w:ascii="Adobe Garamond Pro" w:hAnsi="Adobe Garamond Pro" w:cs="Times New Roman"/>
          <w:color w:val="1F497D" w:themeColor="dark2"/>
          <w:sz w:val="24"/>
          <w:szCs w:val="24"/>
          <w:lang w:val="fr-CA"/>
        </w:rPr>
        <w:t>J’affirme</w:t>
      </w:r>
      <w:bookmarkStart w:id="0" w:name="_GoBack"/>
      <w:bookmarkEnd w:id="0"/>
    </w:p>
    <w:sectPr w:rsidR="00917F05" w:rsidRPr="008136AB" w:rsidSect="00636983">
      <w:footerReference w:type="default" r:id="rId6"/>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one Sans ITC">
    <w:panose1 w:val="000005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Garamond-Bold">
    <w:panose1 w:val="00000500000000000000"/>
    <w:charset w:val="00"/>
    <w:family w:val="auto"/>
    <w:notTrueType/>
    <w:pitch w:val="default"/>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0667"/>
      <w:docPartObj>
        <w:docPartGallery w:val="Page Numbers (Bottom of Page)"/>
        <w:docPartUnique/>
      </w:docPartObj>
    </w:sdtPr>
    <w:sdtEndPr/>
    <w:sdtContent>
      <w:p w:rsidR="0043796B" w:rsidRDefault="008136AB" w:rsidP="00636983">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DB6"/>
    <w:multiLevelType w:val="hybridMultilevel"/>
    <w:tmpl w:val="08BA30CC"/>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26E56A5A"/>
    <w:multiLevelType w:val="hybridMultilevel"/>
    <w:tmpl w:val="3B06BC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AB"/>
    <w:rsid w:val="008136AB"/>
    <w:rsid w:val="00917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2247"/>
  <w15:chartTrackingRefBased/>
  <w15:docId w15:val="{91C94075-3AAB-43D4-BC3D-2F30286B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tone Sans ITC" w:eastAsiaTheme="minorHAnsi" w:hAnsi="Stone Sans ITC" w:cs="AGaramond-Bold"/>
        <w:b/>
        <w:bCs/>
        <w:sz w:val="24"/>
        <w:szCs w:val="24"/>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6AB"/>
    <w:rPr>
      <w:rFonts w:asciiTheme="minorHAnsi" w:hAnsiTheme="minorHAnsi" w:cstheme="minorBidi"/>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AB"/>
    <w:pPr>
      <w:ind w:left="720"/>
      <w:contextualSpacing/>
    </w:pPr>
  </w:style>
  <w:style w:type="paragraph" w:styleId="BodyText">
    <w:name w:val="Body Text"/>
    <w:basedOn w:val="Normal"/>
    <w:link w:val="BodyTextChar"/>
    <w:rsid w:val="008136AB"/>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8136AB"/>
    <w:rPr>
      <w:rFonts w:ascii="Times New Roman" w:eastAsia="Times New Roman" w:hAnsi="Times New Roman" w:cs="Times New Roman"/>
      <w:bCs w:val="0"/>
      <w:sz w:val="20"/>
      <w:szCs w:val="20"/>
      <w:lang w:val="en-US"/>
    </w:rPr>
  </w:style>
  <w:style w:type="paragraph" w:styleId="Footer">
    <w:name w:val="footer"/>
    <w:basedOn w:val="Normal"/>
    <w:link w:val="FooterChar"/>
    <w:uiPriority w:val="99"/>
    <w:unhideWhenUsed/>
    <w:rsid w:val="00813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6AB"/>
    <w:rPr>
      <w:rFonts w:asciiTheme="minorHAnsi" w:hAnsiTheme="minorHAnsi" w:cstheme="minorBidi"/>
      <w:b w:val="0"/>
      <w:bCs w:val="0"/>
      <w:sz w:val="22"/>
      <w:szCs w:val="22"/>
    </w:rPr>
  </w:style>
  <w:style w:type="paragraph" w:customStyle="1" w:styleId="Default">
    <w:name w:val="Default"/>
    <w:rsid w:val="008136AB"/>
    <w:pPr>
      <w:autoSpaceDE w:val="0"/>
      <w:autoSpaceDN w:val="0"/>
      <w:adjustRightInd w:val="0"/>
      <w:spacing w:after="0" w:line="240" w:lineRule="auto"/>
    </w:pPr>
    <w:rPr>
      <w:rFonts w:ascii="Myriad Pro" w:hAnsi="Myriad Pro" w:cs="Myriad Pro"/>
      <w:b w:val="0"/>
      <w:bCs w:val="0"/>
      <w:color w:val="000000"/>
    </w:rPr>
  </w:style>
  <w:style w:type="character" w:customStyle="1" w:styleId="A9">
    <w:name w:val="A9"/>
    <w:uiPriority w:val="99"/>
    <w:rsid w:val="008136AB"/>
    <w:rPr>
      <w:rFonts w:cs="Myriad Pro"/>
      <w:b w:val="0"/>
      <w:bCs w:val="0"/>
      <w:i/>
      <w:i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McConnell</dc:creator>
  <cp:keywords/>
  <dc:description/>
  <cp:lastModifiedBy>Linda McConnell</cp:lastModifiedBy>
  <cp:revision>1</cp:revision>
  <dcterms:created xsi:type="dcterms:W3CDTF">2017-09-19T17:31:00Z</dcterms:created>
  <dcterms:modified xsi:type="dcterms:W3CDTF">2017-09-19T17:37:00Z</dcterms:modified>
</cp:coreProperties>
</file>